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B1D6" w14:textId="77777777" w:rsidR="00D61DC2" w:rsidRPr="006B11DB" w:rsidRDefault="00C13806" w:rsidP="006B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Position</w:t>
      </w:r>
      <w:r w:rsidR="005C6D93" w:rsidRPr="006B11DB">
        <w:rPr>
          <w:rFonts w:ascii="Times New Roman" w:hAnsi="Times New Roman" w:cs="Times New Roman"/>
          <w:sz w:val="24"/>
          <w:szCs w:val="24"/>
        </w:rPr>
        <w:t>:</w:t>
      </w:r>
      <w:r w:rsidR="005C6D93" w:rsidRPr="006B11DB">
        <w:rPr>
          <w:rFonts w:ascii="Times New Roman" w:hAnsi="Times New Roman" w:cs="Times New Roman"/>
          <w:sz w:val="24"/>
          <w:szCs w:val="24"/>
        </w:rPr>
        <w:tab/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5C6D93" w:rsidRPr="006B11DB">
        <w:rPr>
          <w:rFonts w:ascii="Times New Roman" w:hAnsi="Times New Roman" w:cs="Times New Roman"/>
          <w:sz w:val="24"/>
          <w:szCs w:val="24"/>
        </w:rPr>
        <w:tab/>
      </w:r>
      <w:r w:rsidR="000B1FBA" w:rsidRPr="006B11DB">
        <w:rPr>
          <w:rFonts w:ascii="Times New Roman" w:hAnsi="Times New Roman" w:cs="Times New Roman"/>
          <w:sz w:val="24"/>
          <w:szCs w:val="24"/>
        </w:rPr>
        <w:t>Pastor</w:t>
      </w:r>
      <w:r w:rsidR="00FE7FA8"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F1E6E" w14:textId="5785DE1F" w:rsidR="00FE7FA8" w:rsidRPr="006B11DB" w:rsidRDefault="00FE7FA8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Believes in Jesus Christ as Lord and Savior</w:t>
      </w:r>
      <w:r w:rsidR="00E95B9B" w:rsidRPr="006B11DB">
        <w:rPr>
          <w:rFonts w:ascii="Times New Roman" w:hAnsi="Times New Roman" w:cs="Times New Roman"/>
          <w:sz w:val="24"/>
          <w:szCs w:val="24"/>
        </w:rPr>
        <w:t>, the inerrancy of scripture</w:t>
      </w:r>
      <w:r w:rsidR="006669CE" w:rsidRPr="006B11DB">
        <w:rPr>
          <w:rFonts w:ascii="Times New Roman" w:hAnsi="Times New Roman" w:cs="Times New Roman"/>
          <w:sz w:val="24"/>
          <w:szCs w:val="24"/>
        </w:rPr>
        <w:t>, and</w:t>
      </w:r>
      <w:r w:rsidRPr="006B11DB">
        <w:rPr>
          <w:rFonts w:ascii="Times New Roman" w:hAnsi="Times New Roman" w:cs="Times New Roman"/>
          <w:sz w:val="24"/>
          <w:szCs w:val="24"/>
        </w:rPr>
        <w:t xml:space="preserve"> the only way to eternal life is with God the Father</w:t>
      </w:r>
      <w:r w:rsidR="00BE0C84">
        <w:rPr>
          <w:rFonts w:ascii="Times New Roman" w:hAnsi="Times New Roman" w:cs="Times New Roman"/>
          <w:sz w:val="24"/>
          <w:szCs w:val="24"/>
        </w:rPr>
        <w:t xml:space="preserve"> through Jesus Christ.</w:t>
      </w:r>
      <w:bookmarkStart w:id="0" w:name="_GoBack"/>
      <w:bookmarkEnd w:id="0"/>
    </w:p>
    <w:p w14:paraId="4D4F4AEF" w14:textId="77777777" w:rsidR="00FE7FA8" w:rsidRPr="006B11DB" w:rsidRDefault="00FE7FA8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Acknowledges and believes the Holy Spirit is alive and active in the church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A9F05" w14:textId="77777777" w:rsidR="00FE7FA8" w:rsidRPr="006B11DB" w:rsidRDefault="00FE7FA8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E95B9B" w:rsidRPr="006B11DB">
        <w:rPr>
          <w:rFonts w:ascii="Times New Roman" w:hAnsi="Times New Roman" w:cs="Times New Roman"/>
          <w:sz w:val="24"/>
          <w:szCs w:val="24"/>
        </w:rPr>
        <w:t xml:space="preserve">continuous </w:t>
      </w:r>
      <w:r w:rsidRPr="006B11DB">
        <w:rPr>
          <w:rFonts w:ascii="Times New Roman" w:hAnsi="Times New Roman" w:cs="Times New Roman"/>
          <w:sz w:val="24"/>
          <w:szCs w:val="24"/>
        </w:rPr>
        <w:t>growth in faith through regular and active prayer, Bible study, and devotional time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67BF" w14:textId="77777777" w:rsidR="00FE7FA8" w:rsidRPr="006B11DB" w:rsidRDefault="00FE7FA8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Displays a shepherd’s heart for God’s people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</w:p>
    <w:p w14:paraId="3F9FD7A3" w14:textId="5290A4C8" w:rsidR="0064540B" w:rsidRPr="007130E8" w:rsidRDefault="00FE7FA8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8">
        <w:rPr>
          <w:rFonts w:ascii="Times New Roman" w:hAnsi="Times New Roman" w:cs="Times New Roman"/>
          <w:sz w:val="24"/>
          <w:szCs w:val="24"/>
        </w:rPr>
        <w:t>Exhibits Christ-like characteristics</w:t>
      </w:r>
      <w:r w:rsidR="007130E8" w:rsidRPr="007130E8">
        <w:rPr>
          <w:rFonts w:ascii="Times New Roman" w:hAnsi="Times New Roman" w:cs="Times New Roman"/>
          <w:sz w:val="24"/>
          <w:szCs w:val="24"/>
        </w:rPr>
        <w:t>.</w:t>
      </w:r>
    </w:p>
    <w:p w14:paraId="72206C77" w14:textId="633D675B" w:rsidR="00FE7FA8" w:rsidRPr="006B11DB" w:rsidRDefault="00E95B9B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Is missions</w:t>
      </w:r>
      <w:r w:rsidR="009F6C0D">
        <w:rPr>
          <w:rFonts w:ascii="Times New Roman" w:hAnsi="Times New Roman" w:cs="Times New Roman"/>
          <w:sz w:val="24"/>
          <w:szCs w:val="24"/>
        </w:rPr>
        <w:t>-</w:t>
      </w:r>
      <w:r w:rsidRPr="006B11DB">
        <w:rPr>
          <w:rFonts w:ascii="Times New Roman" w:hAnsi="Times New Roman" w:cs="Times New Roman"/>
          <w:sz w:val="24"/>
          <w:szCs w:val="24"/>
        </w:rPr>
        <w:t xml:space="preserve"> and </w:t>
      </w:r>
      <w:r w:rsidR="007130E8">
        <w:rPr>
          <w:rFonts w:ascii="Times New Roman" w:hAnsi="Times New Roman" w:cs="Times New Roman"/>
          <w:sz w:val="24"/>
          <w:szCs w:val="24"/>
        </w:rPr>
        <w:t>K</w:t>
      </w:r>
      <w:r w:rsidRPr="006B11DB">
        <w:rPr>
          <w:rFonts w:ascii="Times New Roman" w:hAnsi="Times New Roman" w:cs="Times New Roman"/>
          <w:sz w:val="24"/>
          <w:szCs w:val="24"/>
        </w:rPr>
        <w:t>ingdom-minded through support and outreach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</w:p>
    <w:p w14:paraId="60EE12C8" w14:textId="77777777" w:rsidR="00E95B9B" w:rsidRPr="006B11DB" w:rsidRDefault="00E95B9B" w:rsidP="006B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Refrains from using the pulpit as a political platform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</w:p>
    <w:p w14:paraId="4D258C60" w14:textId="77777777" w:rsidR="00275B98" w:rsidRPr="00275B98" w:rsidRDefault="00275B98" w:rsidP="006B11D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12"/>
          <w:szCs w:val="12"/>
        </w:rPr>
      </w:pPr>
    </w:p>
    <w:p w14:paraId="28535EBF" w14:textId="1618B6B2" w:rsidR="00A7515A" w:rsidRPr="006B11DB" w:rsidRDefault="00C13806" w:rsidP="006B11D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Purpose: </w:t>
      </w:r>
      <w:r w:rsidR="005C6D93" w:rsidRPr="006B11DB">
        <w:rPr>
          <w:rFonts w:ascii="Times New Roman" w:hAnsi="Times New Roman" w:cs="Times New Roman"/>
          <w:sz w:val="24"/>
          <w:szCs w:val="24"/>
        </w:rPr>
        <w:tab/>
      </w:r>
      <w:r w:rsidR="00A7515A" w:rsidRPr="006B11DB">
        <w:rPr>
          <w:rFonts w:ascii="Times New Roman" w:hAnsi="Times New Roman" w:cs="Times New Roman"/>
          <w:sz w:val="24"/>
          <w:szCs w:val="24"/>
        </w:rPr>
        <w:t xml:space="preserve">This position is designed to </w:t>
      </w:r>
      <w:r w:rsidR="000B1FBA" w:rsidRPr="006B11DB">
        <w:rPr>
          <w:rFonts w:ascii="Times New Roman" w:hAnsi="Times New Roman" w:cs="Times New Roman"/>
          <w:sz w:val="24"/>
          <w:szCs w:val="24"/>
        </w:rPr>
        <w:t xml:space="preserve">assist Session in overseeing the life and direction of the church. The </w:t>
      </w:r>
      <w:r w:rsidR="00026634" w:rsidRPr="006B11DB">
        <w:rPr>
          <w:rFonts w:ascii="Times New Roman" w:hAnsi="Times New Roman" w:cs="Times New Roman"/>
          <w:sz w:val="24"/>
          <w:szCs w:val="24"/>
        </w:rPr>
        <w:t>P</w:t>
      </w:r>
      <w:r w:rsidR="000B1FBA" w:rsidRPr="006B11DB">
        <w:rPr>
          <w:rFonts w:ascii="Times New Roman" w:hAnsi="Times New Roman" w:cs="Times New Roman"/>
          <w:sz w:val="24"/>
          <w:szCs w:val="24"/>
        </w:rPr>
        <w:t xml:space="preserve">astor articulates a clear understanding of the purpose, values and strategy of the church and demonstrates the ability to align staff and church leadership with the church mission. The </w:t>
      </w:r>
      <w:r w:rsidR="00026634" w:rsidRPr="006B11DB">
        <w:rPr>
          <w:rFonts w:ascii="Times New Roman" w:hAnsi="Times New Roman" w:cs="Times New Roman"/>
          <w:sz w:val="24"/>
          <w:szCs w:val="24"/>
        </w:rPr>
        <w:t>P</w:t>
      </w:r>
      <w:r w:rsidR="000B1FBA" w:rsidRPr="006B11DB">
        <w:rPr>
          <w:rFonts w:ascii="Times New Roman" w:hAnsi="Times New Roman" w:cs="Times New Roman"/>
          <w:sz w:val="24"/>
          <w:szCs w:val="24"/>
        </w:rPr>
        <w:t xml:space="preserve">astor provides pastoral leadership to the congregation and ensures that church practices and policies support ministry activities. </w:t>
      </w:r>
      <w:r w:rsidR="005C6D93" w:rsidRPr="006B11DB">
        <w:rPr>
          <w:rFonts w:ascii="Times New Roman" w:hAnsi="Times New Roman" w:cs="Times New Roman"/>
          <w:sz w:val="24"/>
          <w:szCs w:val="24"/>
        </w:rPr>
        <w:t xml:space="preserve">This is a </w:t>
      </w:r>
      <w:r w:rsidR="00A7515A" w:rsidRPr="006B11DB">
        <w:rPr>
          <w:rFonts w:ascii="Times New Roman" w:hAnsi="Times New Roman" w:cs="Times New Roman"/>
          <w:sz w:val="24"/>
          <w:szCs w:val="24"/>
        </w:rPr>
        <w:t>full</w:t>
      </w:r>
      <w:r w:rsidR="005C6D93" w:rsidRPr="006B11DB">
        <w:rPr>
          <w:rFonts w:ascii="Times New Roman" w:hAnsi="Times New Roman" w:cs="Times New Roman"/>
          <w:sz w:val="24"/>
          <w:szCs w:val="24"/>
        </w:rPr>
        <w:t>-time</w:t>
      </w:r>
      <w:r w:rsidR="00DC0091" w:rsidRPr="006B11DB">
        <w:rPr>
          <w:rFonts w:ascii="Times New Roman" w:hAnsi="Times New Roman" w:cs="Times New Roman"/>
          <w:sz w:val="24"/>
          <w:szCs w:val="24"/>
        </w:rPr>
        <w:t xml:space="preserve">, salaried </w:t>
      </w:r>
      <w:r w:rsidR="00DC40CA" w:rsidRPr="006B11DB">
        <w:rPr>
          <w:rFonts w:ascii="Times New Roman" w:hAnsi="Times New Roman" w:cs="Times New Roman"/>
          <w:sz w:val="24"/>
          <w:szCs w:val="24"/>
        </w:rPr>
        <w:t>position</w:t>
      </w:r>
      <w:r w:rsidR="000B1FBA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FE7FA8" w:rsidRPr="006B11DB">
        <w:rPr>
          <w:rFonts w:ascii="Times New Roman" w:hAnsi="Times New Roman" w:cs="Times New Roman"/>
          <w:sz w:val="24"/>
          <w:szCs w:val="24"/>
        </w:rPr>
        <w:t xml:space="preserve">expecting to require </w:t>
      </w:r>
      <w:r w:rsidR="000B1FBA" w:rsidRPr="006B11DB">
        <w:rPr>
          <w:rFonts w:ascii="Times New Roman" w:hAnsi="Times New Roman" w:cs="Times New Roman"/>
          <w:sz w:val="24"/>
          <w:szCs w:val="24"/>
        </w:rPr>
        <w:t>at least 40 hours per week</w:t>
      </w:r>
      <w:r w:rsidR="007130E8" w:rsidRPr="007130E8">
        <w:rPr>
          <w:rFonts w:ascii="Times New Roman" w:hAnsi="Times New Roman" w:cs="Times New Roman"/>
          <w:sz w:val="24"/>
          <w:szCs w:val="24"/>
        </w:rPr>
        <w:t xml:space="preserve"> with a minimum of 30 </w:t>
      </w:r>
      <w:r w:rsidR="002315B9" w:rsidRPr="007130E8">
        <w:rPr>
          <w:rFonts w:ascii="Times New Roman" w:hAnsi="Times New Roman" w:cs="Times New Roman"/>
          <w:sz w:val="24"/>
          <w:szCs w:val="24"/>
        </w:rPr>
        <w:t xml:space="preserve">hours per week in </w:t>
      </w:r>
      <w:r w:rsidR="006B11DB" w:rsidRPr="007130E8">
        <w:rPr>
          <w:rFonts w:ascii="Times New Roman" w:hAnsi="Times New Roman" w:cs="Times New Roman"/>
          <w:sz w:val="24"/>
          <w:szCs w:val="24"/>
        </w:rPr>
        <w:t xml:space="preserve">the </w:t>
      </w:r>
      <w:r w:rsidR="002315B9" w:rsidRPr="007130E8">
        <w:rPr>
          <w:rFonts w:ascii="Times New Roman" w:hAnsi="Times New Roman" w:cs="Times New Roman"/>
          <w:sz w:val="24"/>
          <w:szCs w:val="24"/>
        </w:rPr>
        <w:t>office/building</w:t>
      </w:r>
      <w:r w:rsidR="007130E8" w:rsidRPr="007130E8">
        <w:rPr>
          <w:rFonts w:ascii="Times New Roman" w:hAnsi="Times New Roman" w:cs="Times New Roman"/>
          <w:sz w:val="24"/>
          <w:szCs w:val="24"/>
        </w:rPr>
        <w:t>, including Sunday worship, Wednesday adult Bible study, etc</w:t>
      </w:r>
      <w:r w:rsidR="002315B9" w:rsidRPr="007130E8">
        <w:rPr>
          <w:rFonts w:ascii="Times New Roman" w:hAnsi="Times New Roman" w:cs="Times New Roman"/>
          <w:sz w:val="24"/>
          <w:szCs w:val="24"/>
        </w:rPr>
        <w:t>.</w:t>
      </w:r>
      <w:r w:rsidR="00DC40CA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5C6D93" w:rsidRPr="006B11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6681EE" w14:textId="77777777" w:rsidR="00C13806" w:rsidRPr="00275B98" w:rsidRDefault="005C6D93" w:rsidP="006B11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92630">
        <w:rPr>
          <w:rFonts w:ascii="Times New Roman" w:hAnsi="Times New Roman" w:cs="Times New Roman"/>
          <w:sz w:val="16"/>
          <w:szCs w:val="16"/>
        </w:rPr>
        <w:t xml:space="preserve"> </w:t>
      </w:r>
      <w:r w:rsidR="00C13806" w:rsidRPr="00B9263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93584E" w14:textId="77777777" w:rsidR="00DE06CD" w:rsidRPr="006B11DB" w:rsidRDefault="00C13806" w:rsidP="006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Reports to: </w:t>
      </w:r>
      <w:r w:rsidR="005C6D93" w:rsidRPr="006B11DB">
        <w:rPr>
          <w:rFonts w:ascii="Times New Roman" w:hAnsi="Times New Roman" w:cs="Times New Roman"/>
          <w:sz w:val="24"/>
          <w:szCs w:val="24"/>
        </w:rPr>
        <w:tab/>
      </w:r>
      <w:r w:rsidR="005C6D93" w:rsidRPr="006B11DB">
        <w:rPr>
          <w:rFonts w:ascii="Times New Roman" w:hAnsi="Times New Roman" w:cs="Times New Roman"/>
          <w:sz w:val="24"/>
          <w:szCs w:val="24"/>
        </w:rPr>
        <w:tab/>
      </w:r>
      <w:r w:rsidR="00DC40CA" w:rsidRPr="006B11DB">
        <w:rPr>
          <w:rFonts w:ascii="Times New Roman" w:hAnsi="Times New Roman" w:cs="Times New Roman"/>
          <w:sz w:val="24"/>
          <w:szCs w:val="24"/>
        </w:rPr>
        <w:t xml:space="preserve">The </w:t>
      </w:r>
      <w:r w:rsidR="000B1FBA" w:rsidRPr="006B11DB">
        <w:rPr>
          <w:rFonts w:ascii="Times New Roman" w:hAnsi="Times New Roman" w:cs="Times New Roman"/>
          <w:sz w:val="24"/>
          <w:szCs w:val="24"/>
        </w:rPr>
        <w:t xml:space="preserve">pastor </w:t>
      </w:r>
      <w:r w:rsidR="00DE06CD" w:rsidRPr="006B11DB">
        <w:rPr>
          <w:rFonts w:ascii="Times New Roman" w:hAnsi="Times New Roman" w:cs="Times New Roman"/>
          <w:sz w:val="24"/>
          <w:szCs w:val="24"/>
        </w:rPr>
        <w:t>serves</w:t>
      </w:r>
      <w:r w:rsidR="00DC40CA" w:rsidRPr="006B11DB">
        <w:rPr>
          <w:rFonts w:ascii="Times New Roman" w:hAnsi="Times New Roman" w:cs="Times New Roman"/>
          <w:sz w:val="24"/>
          <w:szCs w:val="24"/>
        </w:rPr>
        <w:t xml:space="preserve"> under the authority of the Session</w:t>
      </w:r>
      <w:r w:rsidR="005C6D93" w:rsidRPr="006B11DB">
        <w:rPr>
          <w:rFonts w:ascii="Times New Roman" w:hAnsi="Times New Roman" w:cs="Times New Roman"/>
          <w:sz w:val="24"/>
          <w:szCs w:val="24"/>
        </w:rPr>
        <w:t>.</w:t>
      </w:r>
    </w:p>
    <w:p w14:paraId="53AFA82A" w14:textId="77777777" w:rsidR="00C13806" w:rsidRPr="00B92630" w:rsidRDefault="005C6D93" w:rsidP="006B11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2630">
        <w:rPr>
          <w:rFonts w:ascii="Times New Roman" w:hAnsi="Times New Roman" w:cs="Times New Roman"/>
          <w:sz w:val="16"/>
          <w:szCs w:val="16"/>
        </w:rPr>
        <w:tab/>
      </w:r>
      <w:r w:rsidRPr="00B92630">
        <w:rPr>
          <w:rFonts w:ascii="Times New Roman" w:hAnsi="Times New Roman" w:cs="Times New Roman"/>
          <w:sz w:val="16"/>
          <w:szCs w:val="16"/>
        </w:rPr>
        <w:tab/>
      </w:r>
    </w:p>
    <w:p w14:paraId="14D3289B" w14:textId="77777777" w:rsidR="002E0565" w:rsidRPr="006B11DB" w:rsidRDefault="00C13806" w:rsidP="006B11D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Responsibilities:</w:t>
      </w:r>
      <w:r w:rsidR="00C844A0" w:rsidRPr="006B11D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F12322" w:rsidRPr="006B11DB">
        <w:rPr>
          <w:rFonts w:ascii="Times New Roman" w:hAnsi="Times New Roman" w:cs="Times New Roman"/>
          <w:b/>
          <w:sz w:val="24"/>
          <w:szCs w:val="24"/>
        </w:rPr>
        <w:t xml:space="preserve">Preaching and </w:t>
      </w:r>
      <w:r w:rsidR="009562B8" w:rsidRPr="006B11DB">
        <w:rPr>
          <w:rFonts w:ascii="Times New Roman" w:hAnsi="Times New Roman" w:cs="Times New Roman"/>
          <w:b/>
          <w:sz w:val="24"/>
          <w:szCs w:val="24"/>
        </w:rPr>
        <w:t>T</w:t>
      </w:r>
      <w:r w:rsidR="00F12322" w:rsidRPr="006B11DB">
        <w:rPr>
          <w:rFonts w:ascii="Times New Roman" w:hAnsi="Times New Roman" w:cs="Times New Roman"/>
          <w:b/>
          <w:sz w:val="24"/>
          <w:szCs w:val="24"/>
        </w:rPr>
        <w:t>eaching</w:t>
      </w:r>
      <w:r w:rsidR="00F12322"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97184" w14:textId="77777777" w:rsidR="00FC2A05" w:rsidRPr="006B11DB" w:rsidRDefault="00F12322" w:rsidP="006B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The pastor will be the primary preacher for the Sunday and Wednesday worship services. </w:t>
      </w:r>
    </w:p>
    <w:p w14:paraId="62149910" w14:textId="77777777" w:rsidR="00FC2A05" w:rsidRPr="006B11DB" w:rsidRDefault="00F12322" w:rsidP="006B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In coordination with church leaders and staff, the pastor will provide leadership </w:t>
      </w:r>
      <w:r w:rsidR="0064540B" w:rsidRPr="006B11DB">
        <w:rPr>
          <w:rFonts w:ascii="Times New Roman" w:hAnsi="Times New Roman" w:cs="Times New Roman"/>
          <w:sz w:val="24"/>
          <w:szCs w:val="24"/>
        </w:rPr>
        <w:t xml:space="preserve">and support for the mission, ministry and basic beliefs of FPC and </w:t>
      </w:r>
      <w:r w:rsidR="00FC2A05" w:rsidRPr="006B11DB">
        <w:rPr>
          <w:rFonts w:ascii="Times New Roman" w:hAnsi="Times New Roman" w:cs="Times New Roman"/>
          <w:sz w:val="24"/>
          <w:szCs w:val="24"/>
        </w:rPr>
        <w:t>the Evangelical Covenant Order (</w:t>
      </w:r>
      <w:r w:rsidR="0064540B" w:rsidRPr="006B11DB">
        <w:rPr>
          <w:rFonts w:ascii="Times New Roman" w:hAnsi="Times New Roman" w:cs="Times New Roman"/>
          <w:sz w:val="24"/>
          <w:szCs w:val="24"/>
        </w:rPr>
        <w:t>ECO</w:t>
      </w:r>
      <w:r w:rsidR="00FC2A05" w:rsidRPr="006B11DB">
        <w:rPr>
          <w:rFonts w:ascii="Times New Roman" w:hAnsi="Times New Roman" w:cs="Times New Roman"/>
          <w:sz w:val="24"/>
          <w:szCs w:val="24"/>
        </w:rPr>
        <w:t>)</w:t>
      </w:r>
      <w:r w:rsidR="007D5381" w:rsidRPr="006B11DB">
        <w:rPr>
          <w:rFonts w:ascii="Times New Roman" w:hAnsi="Times New Roman" w:cs="Times New Roman"/>
          <w:sz w:val="24"/>
          <w:szCs w:val="24"/>
        </w:rPr>
        <w:t xml:space="preserve"> of Presbyterians</w:t>
      </w:r>
      <w:r w:rsidR="0064540B" w:rsidRPr="006B11DB">
        <w:rPr>
          <w:rFonts w:ascii="Times New Roman" w:hAnsi="Times New Roman" w:cs="Times New Roman"/>
          <w:sz w:val="24"/>
          <w:szCs w:val="24"/>
        </w:rPr>
        <w:t>. This includes an active involvement in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64540B" w:rsidRPr="006B11DB">
        <w:rPr>
          <w:rFonts w:ascii="Times New Roman" w:hAnsi="Times New Roman" w:cs="Times New Roman"/>
          <w:sz w:val="24"/>
          <w:szCs w:val="24"/>
        </w:rPr>
        <w:t xml:space="preserve">the </w:t>
      </w:r>
      <w:r w:rsidRPr="006B11DB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64540B" w:rsidRPr="006B11DB">
        <w:rPr>
          <w:rFonts w:ascii="Times New Roman" w:hAnsi="Times New Roman" w:cs="Times New Roman"/>
          <w:sz w:val="24"/>
          <w:szCs w:val="24"/>
        </w:rPr>
        <w:t>develop</w:t>
      </w:r>
      <w:r w:rsidR="002E0565" w:rsidRPr="006B11DB">
        <w:rPr>
          <w:rFonts w:ascii="Times New Roman" w:hAnsi="Times New Roman" w:cs="Times New Roman"/>
          <w:sz w:val="24"/>
          <w:szCs w:val="24"/>
        </w:rPr>
        <w:t>ment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64540B" w:rsidRPr="006B11DB">
        <w:rPr>
          <w:rFonts w:ascii="Times New Roman" w:hAnsi="Times New Roman" w:cs="Times New Roman"/>
          <w:sz w:val="24"/>
          <w:szCs w:val="24"/>
        </w:rPr>
        <w:t xml:space="preserve">of </w:t>
      </w:r>
      <w:r w:rsidRPr="006B11DB">
        <w:rPr>
          <w:rFonts w:ascii="Times New Roman" w:hAnsi="Times New Roman" w:cs="Times New Roman"/>
          <w:sz w:val="24"/>
          <w:szCs w:val="24"/>
        </w:rPr>
        <w:t xml:space="preserve">all education, discipleship, and </w:t>
      </w:r>
      <w:r w:rsidR="00FA5D27" w:rsidRPr="006B11DB">
        <w:rPr>
          <w:rFonts w:ascii="Times New Roman" w:hAnsi="Times New Roman" w:cs="Times New Roman"/>
          <w:sz w:val="24"/>
          <w:szCs w:val="24"/>
        </w:rPr>
        <w:t>training</w:t>
      </w:r>
      <w:r w:rsidR="0064540B" w:rsidRPr="006B11DB">
        <w:rPr>
          <w:rFonts w:ascii="Times New Roman" w:hAnsi="Times New Roman" w:cs="Times New Roman"/>
          <w:sz w:val="24"/>
          <w:szCs w:val="24"/>
        </w:rPr>
        <w:t xml:space="preserve"> programs within the church.</w:t>
      </w:r>
    </w:p>
    <w:p w14:paraId="4B40D8EC" w14:textId="77777777" w:rsidR="00FC2A05" w:rsidRPr="006B11DB" w:rsidRDefault="00FC2A05" w:rsidP="006B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The pastor will engage as an active member of Presbytery</w:t>
      </w:r>
      <w:r w:rsidR="00C02689" w:rsidRPr="006B11DB">
        <w:rPr>
          <w:rFonts w:ascii="Times New Roman" w:hAnsi="Times New Roman" w:cs="Times New Roman"/>
          <w:sz w:val="24"/>
          <w:szCs w:val="24"/>
        </w:rPr>
        <w:t>, attending</w:t>
      </w:r>
      <w:r w:rsidRPr="006B11DB">
        <w:rPr>
          <w:rFonts w:ascii="Times New Roman" w:hAnsi="Times New Roman" w:cs="Times New Roman"/>
          <w:sz w:val="24"/>
          <w:szCs w:val="24"/>
        </w:rPr>
        <w:t xml:space="preserve"> Presbytery functions as required.</w:t>
      </w:r>
    </w:p>
    <w:p w14:paraId="11CEB4F9" w14:textId="77777777" w:rsidR="00FA5D27" w:rsidRPr="006B11DB" w:rsidRDefault="00FC2A05" w:rsidP="006B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The pastor will actively participate in a Pastoral Covenant Group as </w:t>
      </w:r>
      <w:r w:rsidR="007D5381" w:rsidRPr="006B11DB">
        <w:rPr>
          <w:rFonts w:ascii="Times New Roman" w:hAnsi="Times New Roman" w:cs="Times New Roman"/>
          <w:sz w:val="24"/>
          <w:szCs w:val="24"/>
        </w:rPr>
        <w:t xml:space="preserve">outlined by ECO Polity. 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64540B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FA5D27" w:rsidRPr="006B11DB">
        <w:rPr>
          <w:rFonts w:ascii="Times New Roman" w:hAnsi="Times New Roman" w:cs="Times New Roman"/>
          <w:sz w:val="24"/>
          <w:szCs w:val="24"/>
        </w:rPr>
        <w:tab/>
      </w:r>
    </w:p>
    <w:p w14:paraId="420162C3" w14:textId="77777777" w:rsidR="007D5381" w:rsidRPr="00275B98" w:rsidRDefault="007D5381" w:rsidP="006B11DB">
      <w:pPr>
        <w:spacing w:after="0" w:line="240" w:lineRule="auto"/>
        <w:ind w:left="1440" w:firstLine="720"/>
        <w:rPr>
          <w:rFonts w:ascii="Times New Roman" w:hAnsi="Times New Roman" w:cs="Times New Roman"/>
          <w:sz w:val="12"/>
          <w:szCs w:val="12"/>
        </w:rPr>
      </w:pPr>
    </w:p>
    <w:p w14:paraId="30011012" w14:textId="77777777" w:rsidR="002E0565" w:rsidRPr="006B11DB" w:rsidRDefault="00AC324B" w:rsidP="006B11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2) 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Strategic </w:t>
      </w:r>
      <w:r w:rsidR="009562B8" w:rsidRPr="006B11DB">
        <w:rPr>
          <w:rFonts w:ascii="Times New Roman" w:hAnsi="Times New Roman" w:cs="Times New Roman"/>
          <w:b/>
          <w:sz w:val="24"/>
          <w:szCs w:val="24"/>
        </w:rPr>
        <w:t>L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eadership and </w:t>
      </w:r>
      <w:r w:rsidR="009562B8" w:rsidRPr="006B11DB">
        <w:rPr>
          <w:rFonts w:ascii="Times New Roman" w:hAnsi="Times New Roman" w:cs="Times New Roman"/>
          <w:b/>
          <w:sz w:val="24"/>
          <w:szCs w:val="24"/>
        </w:rPr>
        <w:t>P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lanning </w:t>
      </w:r>
    </w:p>
    <w:p w14:paraId="33D25D47" w14:textId="77777777" w:rsidR="00AC324B" w:rsidRPr="006B11DB" w:rsidRDefault="00AC324B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The Pastor will collaborate with Session </w:t>
      </w:r>
      <w:r w:rsidR="00026634" w:rsidRPr="006B11DB">
        <w:rPr>
          <w:rFonts w:ascii="Times New Roman" w:hAnsi="Times New Roman" w:cs="Times New Roman"/>
          <w:sz w:val="24"/>
          <w:szCs w:val="24"/>
        </w:rPr>
        <w:t xml:space="preserve">and staff </w:t>
      </w:r>
      <w:r w:rsidRPr="006B11DB">
        <w:rPr>
          <w:rFonts w:ascii="Times New Roman" w:hAnsi="Times New Roman" w:cs="Times New Roman"/>
          <w:sz w:val="24"/>
          <w:szCs w:val="24"/>
        </w:rPr>
        <w:t>to identify strategic goals and vision and provide leadership in implementing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i</w:t>
      </w:r>
      <w:r w:rsidRPr="006B11DB">
        <w:rPr>
          <w:rFonts w:ascii="Times New Roman" w:hAnsi="Times New Roman" w:cs="Times New Roman"/>
          <w:sz w:val="24"/>
          <w:szCs w:val="24"/>
        </w:rPr>
        <w:t>dentified action steps by:</w:t>
      </w:r>
    </w:p>
    <w:p w14:paraId="2851455C" w14:textId="77777777" w:rsidR="00AC324B" w:rsidRPr="006B11DB" w:rsidRDefault="00AB4721" w:rsidP="006B11DB">
      <w:pPr>
        <w:pStyle w:val="ListParagraph"/>
        <w:numPr>
          <w:ilvl w:val="0"/>
          <w:numId w:val="6"/>
        </w:num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C</w:t>
      </w:r>
      <w:r w:rsidR="00AC324B" w:rsidRPr="006B11DB">
        <w:rPr>
          <w:rFonts w:ascii="Times New Roman" w:hAnsi="Times New Roman" w:cs="Times New Roman"/>
          <w:sz w:val="24"/>
          <w:szCs w:val="24"/>
        </w:rPr>
        <w:t>oordinating weekly staff meetings and other activities to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Pr="006B11DB">
        <w:rPr>
          <w:rFonts w:ascii="Times New Roman" w:hAnsi="Times New Roman" w:cs="Times New Roman"/>
          <w:sz w:val="24"/>
          <w:szCs w:val="24"/>
        </w:rPr>
        <w:t xml:space="preserve">       </w:t>
      </w:r>
      <w:r w:rsidR="00AC324B" w:rsidRPr="006B11DB">
        <w:rPr>
          <w:rFonts w:ascii="Times New Roman" w:hAnsi="Times New Roman" w:cs="Times New Roman"/>
          <w:sz w:val="24"/>
          <w:szCs w:val="24"/>
        </w:rPr>
        <w:t xml:space="preserve">clarify and </w:t>
      </w:r>
      <w:r w:rsidR="002E0565" w:rsidRPr="006B11DB">
        <w:rPr>
          <w:rFonts w:ascii="Times New Roman" w:hAnsi="Times New Roman" w:cs="Times New Roman"/>
          <w:sz w:val="24"/>
          <w:szCs w:val="24"/>
        </w:rPr>
        <w:t>accomplish</w:t>
      </w:r>
      <w:r w:rsidR="00AC324B" w:rsidRPr="006B11DB">
        <w:rPr>
          <w:rFonts w:ascii="Times New Roman" w:hAnsi="Times New Roman" w:cs="Times New Roman"/>
          <w:sz w:val="24"/>
          <w:szCs w:val="24"/>
        </w:rPr>
        <w:t xml:space="preserve"> goals and objectives.</w:t>
      </w:r>
    </w:p>
    <w:p w14:paraId="50DEA8B9" w14:textId="77777777" w:rsidR="00AC324B" w:rsidRPr="006B11DB" w:rsidRDefault="00AB4721" w:rsidP="00275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2E0565" w:rsidRPr="006B11DB">
        <w:rPr>
          <w:rFonts w:ascii="Times New Roman" w:hAnsi="Times New Roman" w:cs="Times New Roman"/>
          <w:sz w:val="24"/>
          <w:szCs w:val="24"/>
        </w:rPr>
        <w:t xml:space="preserve">and encouraging </w:t>
      </w:r>
      <w:r w:rsidRPr="006B11DB">
        <w:rPr>
          <w:rFonts w:ascii="Times New Roman" w:hAnsi="Times New Roman" w:cs="Times New Roman"/>
          <w:sz w:val="24"/>
          <w:szCs w:val="24"/>
        </w:rPr>
        <w:t xml:space="preserve">the spiritual </w:t>
      </w:r>
      <w:r w:rsidR="002E0565" w:rsidRPr="006B11DB">
        <w:rPr>
          <w:rFonts w:ascii="Times New Roman" w:hAnsi="Times New Roman" w:cs="Times New Roman"/>
          <w:sz w:val="24"/>
          <w:szCs w:val="24"/>
        </w:rPr>
        <w:t>growth</w:t>
      </w:r>
      <w:r w:rsidRPr="006B11DB">
        <w:rPr>
          <w:rFonts w:ascii="Times New Roman" w:hAnsi="Times New Roman" w:cs="Times New Roman"/>
          <w:sz w:val="24"/>
          <w:szCs w:val="24"/>
        </w:rPr>
        <w:t xml:space="preserve"> of the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Pr="006B11DB">
        <w:rPr>
          <w:rFonts w:ascii="Times New Roman" w:hAnsi="Times New Roman" w:cs="Times New Roman"/>
          <w:sz w:val="24"/>
          <w:szCs w:val="24"/>
        </w:rPr>
        <w:t>congregation through review and accountability.</w:t>
      </w:r>
    </w:p>
    <w:p w14:paraId="08FB93EE" w14:textId="77777777" w:rsidR="00AB4721" w:rsidRPr="006B11DB" w:rsidRDefault="00AB4721" w:rsidP="00275B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lastRenderedPageBreak/>
        <w:t>Ensuring staffing, programs, and facilities are aligned to meet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Pr="006B11DB">
        <w:rPr>
          <w:rFonts w:ascii="Times New Roman" w:hAnsi="Times New Roman" w:cs="Times New Roman"/>
          <w:sz w:val="24"/>
          <w:szCs w:val="24"/>
        </w:rPr>
        <w:t>strategic goals.</w:t>
      </w:r>
    </w:p>
    <w:p w14:paraId="3666D951" w14:textId="77777777" w:rsidR="002E0565" w:rsidRPr="006B11DB" w:rsidRDefault="00AB4721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3) 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9562B8" w:rsidRPr="006B11DB">
        <w:rPr>
          <w:rFonts w:ascii="Times New Roman" w:hAnsi="Times New Roman" w:cs="Times New Roman"/>
          <w:b/>
          <w:sz w:val="24"/>
          <w:szCs w:val="24"/>
        </w:rPr>
        <w:t>C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oordination and </w:t>
      </w:r>
      <w:r w:rsidR="009562B8" w:rsidRPr="006B11DB">
        <w:rPr>
          <w:rFonts w:ascii="Times New Roman" w:hAnsi="Times New Roman" w:cs="Times New Roman"/>
          <w:b/>
          <w:sz w:val="24"/>
          <w:szCs w:val="24"/>
        </w:rPr>
        <w:t>D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evelopment </w:t>
      </w:r>
    </w:p>
    <w:p w14:paraId="22ABD9AF" w14:textId="77777777" w:rsidR="00026634" w:rsidRPr="006B11DB" w:rsidRDefault="00AB4721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The Pastor </w:t>
      </w:r>
      <w:r w:rsidR="002E0565" w:rsidRPr="006B11DB">
        <w:rPr>
          <w:rFonts w:ascii="Times New Roman" w:hAnsi="Times New Roman" w:cs="Times New Roman"/>
          <w:sz w:val="24"/>
          <w:szCs w:val="24"/>
        </w:rPr>
        <w:t xml:space="preserve">will collaborate with Session </w:t>
      </w:r>
      <w:r w:rsidRPr="006B11DB">
        <w:rPr>
          <w:rFonts w:ascii="Times New Roman" w:hAnsi="Times New Roman" w:cs="Times New Roman"/>
          <w:sz w:val="24"/>
          <w:szCs w:val="24"/>
        </w:rPr>
        <w:t xml:space="preserve">to </w:t>
      </w:r>
      <w:r w:rsidR="00026634" w:rsidRPr="006B11DB">
        <w:rPr>
          <w:rFonts w:ascii="Times New Roman" w:hAnsi="Times New Roman" w:cs="Times New Roman"/>
          <w:sz w:val="24"/>
          <w:szCs w:val="24"/>
        </w:rPr>
        <w:t>lead</w:t>
      </w:r>
      <w:r w:rsidR="009562B8" w:rsidRPr="006B11DB">
        <w:rPr>
          <w:rFonts w:ascii="Times New Roman" w:hAnsi="Times New Roman" w:cs="Times New Roman"/>
          <w:sz w:val="24"/>
          <w:szCs w:val="24"/>
        </w:rPr>
        <w:t>, coordinate, develop</w:t>
      </w:r>
      <w:r w:rsidR="00026634" w:rsidRPr="006B11DB">
        <w:rPr>
          <w:rFonts w:ascii="Times New Roman" w:hAnsi="Times New Roman" w:cs="Times New Roman"/>
          <w:sz w:val="24"/>
          <w:szCs w:val="24"/>
        </w:rPr>
        <w:t xml:space="preserve">, mentor, and </w:t>
      </w:r>
      <w:r w:rsidR="009562B8" w:rsidRPr="006B11DB">
        <w:rPr>
          <w:rFonts w:ascii="Times New Roman" w:hAnsi="Times New Roman" w:cs="Times New Roman"/>
          <w:sz w:val="24"/>
          <w:szCs w:val="24"/>
        </w:rPr>
        <w:t>evaluate staff</w:t>
      </w:r>
      <w:r w:rsidRPr="006B11DB">
        <w:rPr>
          <w:rFonts w:ascii="Times New Roman" w:hAnsi="Times New Roman" w:cs="Times New Roman"/>
          <w:sz w:val="24"/>
          <w:szCs w:val="24"/>
        </w:rPr>
        <w:t xml:space="preserve"> and volunteers</w:t>
      </w:r>
      <w:r w:rsidR="00026634" w:rsidRPr="006B11DB">
        <w:rPr>
          <w:rFonts w:ascii="Times New Roman" w:hAnsi="Times New Roman" w:cs="Times New Roman"/>
          <w:sz w:val="24"/>
          <w:szCs w:val="24"/>
        </w:rPr>
        <w:t xml:space="preserve"> by: 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ADF93" w14:textId="77777777" w:rsidR="00B14B1E" w:rsidRPr="006B11DB" w:rsidRDefault="00026634" w:rsidP="006B11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AB4721" w:rsidRPr="006B11DB">
        <w:rPr>
          <w:rFonts w:ascii="Times New Roman" w:hAnsi="Times New Roman" w:cs="Times New Roman"/>
          <w:sz w:val="24"/>
          <w:szCs w:val="24"/>
        </w:rPr>
        <w:tab/>
        <w:t>a.   Role modeling se</w:t>
      </w:r>
      <w:r w:rsidR="00B14B1E" w:rsidRPr="006B11DB">
        <w:rPr>
          <w:rFonts w:ascii="Times New Roman" w:hAnsi="Times New Roman" w:cs="Times New Roman"/>
          <w:sz w:val="24"/>
          <w:szCs w:val="24"/>
        </w:rPr>
        <w:t>rvant leadership and promoting teamwork</w:t>
      </w:r>
      <w:r w:rsidRPr="006B11DB">
        <w:rPr>
          <w:rFonts w:ascii="Times New Roman" w:hAnsi="Times New Roman" w:cs="Times New Roman"/>
          <w:sz w:val="24"/>
          <w:szCs w:val="24"/>
        </w:rPr>
        <w:t>.</w:t>
      </w:r>
      <w:r w:rsidR="00B14B1E"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FCB71" w14:textId="77777777" w:rsidR="00B14B1E" w:rsidRPr="006B11DB" w:rsidRDefault="00B14B1E" w:rsidP="006B11DB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b.   </w:t>
      </w:r>
      <w:r w:rsidR="002E0565" w:rsidRPr="006B11DB">
        <w:rPr>
          <w:rFonts w:ascii="Times New Roman" w:hAnsi="Times New Roman" w:cs="Times New Roman"/>
          <w:sz w:val="24"/>
          <w:szCs w:val="24"/>
        </w:rPr>
        <w:t>Promoting</w:t>
      </w:r>
      <w:r w:rsidRPr="006B11DB">
        <w:rPr>
          <w:rFonts w:ascii="Times New Roman" w:hAnsi="Times New Roman" w:cs="Times New Roman"/>
          <w:sz w:val="24"/>
          <w:szCs w:val="24"/>
        </w:rPr>
        <w:t xml:space="preserve"> staff training and development</w:t>
      </w:r>
      <w:r w:rsidR="002E0565" w:rsidRPr="006B11DB">
        <w:rPr>
          <w:rFonts w:ascii="Times New Roman" w:hAnsi="Times New Roman" w:cs="Times New Roman"/>
          <w:sz w:val="24"/>
          <w:szCs w:val="24"/>
        </w:rPr>
        <w:t xml:space="preserve"> and effective lines of communication between staff and Session</w:t>
      </w:r>
      <w:r w:rsidRPr="006B11DB">
        <w:rPr>
          <w:rFonts w:ascii="Times New Roman" w:hAnsi="Times New Roman" w:cs="Times New Roman"/>
          <w:sz w:val="24"/>
          <w:szCs w:val="24"/>
        </w:rPr>
        <w:t>.</w:t>
      </w:r>
    </w:p>
    <w:p w14:paraId="045C7B02" w14:textId="77777777" w:rsidR="00026634" w:rsidRPr="006B11DB" w:rsidRDefault="009562B8" w:rsidP="006B11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Supporting staff and Session </w:t>
      </w:r>
      <w:r w:rsidR="00B14B1E" w:rsidRPr="006B11DB">
        <w:rPr>
          <w:rFonts w:ascii="Times New Roman" w:hAnsi="Times New Roman" w:cs="Times New Roman"/>
          <w:sz w:val="24"/>
          <w:szCs w:val="24"/>
        </w:rPr>
        <w:t>in the design and implementation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B14B1E" w:rsidRPr="006B11DB">
        <w:rPr>
          <w:rFonts w:ascii="Times New Roman" w:hAnsi="Times New Roman" w:cs="Times New Roman"/>
          <w:sz w:val="24"/>
          <w:szCs w:val="24"/>
        </w:rPr>
        <w:t>of all church ministries.</w:t>
      </w:r>
    </w:p>
    <w:p w14:paraId="6AE79DBE" w14:textId="6A870EDC" w:rsidR="00AB4721" w:rsidRPr="007130E8" w:rsidRDefault="00B14B1E" w:rsidP="006B11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E8">
        <w:rPr>
          <w:rFonts w:ascii="Times New Roman" w:hAnsi="Times New Roman" w:cs="Times New Roman"/>
          <w:sz w:val="24"/>
          <w:szCs w:val="24"/>
        </w:rPr>
        <w:t xml:space="preserve">Collaborating with the Personnel Committee </w:t>
      </w:r>
      <w:r w:rsidR="005E482F" w:rsidRPr="007130E8">
        <w:rPr>
          <w:rFonts w:ascii="Times New Roman" w:hAnsi="Times New Roman" w:cs="Times New Roman"/>
          <w:sz w:val="24"/>
          <w:szCs w:val="24"/>
        </w:rPr>
        <w:t xml:space="preserve">with </w:t>
      </w:r>
      <w:r w:rsidR="00810D91" w:rsidRPr="007130E8">
        <w:rPr>
          <w:rFonts w:ascii="Times New Roman" w:hAnsi="Times New Roman" w:cs="Times New Roman"/>
          <w:sz w:val="24"/>
          <w:szCs w:val="24"/>
        </w:rPr>
        <w:t>360-degree</w:t>
      </w:r>
      <w:r w:rsidR="005E482F" w:rsidRPr="007130E8">
        <w:rPr>
          <w:rFonts w:ascii="Times New Roman" w:hAnsi="Times New Roman" w:cs="Times New Roman"/>
          <w:sz w:val="24"/>
          <w:szCs w:val="24"/>
        </w:rPr>
        <w:t xml:space="preserve"> evaluations of all staff with associated recommendations.</w:t>
      </w:r>
    </w:p>
    <w:p w14:paraId="529B6DB2" w14:textId="77777777" w:rsidR="009562B8" w:rsidRPr="006B11DB" w:rsidRDefault="00B14B1E" w:rsidP="006B11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4) 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Administration </w:t>
      </w:r>
    </w:p>
    <w:p w14:paraId="2FCC2041" w14:textId="77777777" w:rsidR="00B14B1E" w:rsidRPr="006B11DB" w:rsidRDefault="00B14B1E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The Pastor </w:t>
      </w:r>
      <w:r w:rsidR="009562B8" w:rsidRPr="006B11DB">
        <w:rPr>
          <w:rFonts w:ascii="Times New Roman" w:hAnsi="Times New Roman" w:cs="Times New Roman"/>
          <w:sz w:val="24"/>
          <w:szCs w:val="24"/>
        </w:rPr>
        <w:t xml:space="preserve">will </w:t>
      </w:r>
      <w:r w:rsidRPr="006B11DB">
        <w:rPr>
          <w:rFonts w:ascii="Times New Roman" w:hAnsi="Times New Roman" w:cs="Times New Roman"/>
          <w:sz w:val="24"/>
          <w:szCs w:val="24"/>
        </w:rPr>
        <w:t>collaborate with Session</w:t>
      </w:r>
      <w:r w:rsidR="001C7EC0" w:rsidRPr="006B11DB">
        <w:rPr>
          <w:rFonts w:ascii="Times New Roman" w:hAnsi="Times New Roman" w:cs="Times New Roman"/>
          <w:sz w:val="24"/>
          <w:szCs w:val="24"/>
        </w:rPr>
        <w:t>, committees, and staff</w:t>
      </w:r>
      <w:r w:rsidRPr="006B11DB">
        <w:rPr>
          <w:rFonts w:ascii="Times New Roman" w:hAnsi="Times New Roman" w:cs="Times New Roman"/>
          <w:sz w:val="24"/>
          <w:szCs w:val="24"/>
        </w:rPr>
        <w:t xml:space="preserve"> to </w:t>
      </w:r>
      <w:r w:rsidR="009562B8" w:rsidRPr="006B11DB">
        <w:rPr>
          <w:rFonts w:ascii="Times New Roman" w:hAnsi="Times New Roman" w:cs="Times New Roman"/>
          <w:sz w:val="24"/>
          <w:szCs w:val="24"/>
        </w:rPr>
        <w:t>ensure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Pr="006B11DB">
        <w:rPr>
          <w:rFonts w:ascii="Times New Roman" w:hAnsi="Times New Roman" w:cs="Times New Roman"/>
          <w:sz w:val="24"/>
          <w:szCs w:val="24"/>
        </w:rPr>
        <w:t>completion of ministry, business, and facility functions. This requires the Pastor to:</w:t>
      </w:r>
    </w:p>
    <w:p w14:paraId="44FE283E" w14:textId="77777777" w:rsidR="001C7EC0" w:rsidRPr="006B11DB" w:rsidRDefault="00B14B1E" w:rsidP="006B11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Oversee and address the pastoral care needs of the congregation </w:t>
      </w:r>
      <w:r w:rsidR="001C7EC0" w:rsidRPr="006B11DB">
        <w:rPr>
          <w:rFonts w:ascii="Times New Roman" w:hAnsi="Times New Roman" w:cs="Times New Roman"/>
          <w:sz w:val="24"/>
          <w:szCs w:val="24"/>
        </w:rPr>
        <w:t>including hospital visitation, home visits, counseling, marriages</w:t>
      </w:r>
      <w:r w:rsidR="007D5381" w:rsidRPr="006B11DB">
        <w:rPr>
          <w:rFonts w:ascii="Times New Roman" w:hAnsi="Times New Roman" w:cs="Times New Roman"/>
          <w:sz w:val="24"/>
          <w:szCs w:val="24"/>
        </w:rPr>
        <w:t>,</w:t>
      </w:r>
      <w:r w:rsidR="001C7EC0" w:rsidRPr="006B11DB">
        <w:rPr>
          <w:rFonts w:ascii="Times New Roman" w:hAnsi="Times New Roman" w:cs="Times New Roman"/>
          <w:sz w:val="24"/>
          <w:szCs w:val="24"/>
        </w:rPr>
        <w:t xml:space="preserve"> and funerals. </w:t>
      </w:r>
    </w:p>
    <w:p w14:paraId="655AA910" w14:textId="77777777" w:rsidR="001C7EC0" w:rsidRPr="006B11DB" w:rsidRDefault="00026634" w:rsidP="006B11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Partner with </w:t>
      </w:r>
      <w:r w:rsidR="001C7EC0" w:rsidRPr="006B11DB">
        <w:rPr>
          <w:rFonts w:ascii="Times New Roman" w:hAnsi="Times New Roman" w:cs="Times New Roman"/>
          <w:sz w:val="24"/>
          <w:szCs w:val="24"/>
        </w:rPr>
        <w:t xml:space="preserve">the Administrative Assistant to ensure the effective functioning of office support </w:t>
      </w:r>
      <w:r w:rsidR="009562B8" w:rsidRPr="006B11DB">
        <w:rPr>
          <w:rFonts w:ascii="Times New Roman" w:hAnsi="Times New Roman" w:cs="Times New Roman"/>
          <w:sz w:val="24"/>
          <w:szCs w:val="24"/>
        </w:rPr>
        <w:t>activities</w:t>
      </w:r>
      <w:r w:rsidR="001C7EC0" w:rsidRPr="006B11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4C325" w14:textId="77777777" w:rsidR="001C7EC0" w:rsidRPr="006B11DB" w:rsidRDefault="009562B8" w:rsidP="006B11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1C7EC0" w:rsidRPr="006B11DB">
        <w:rPr>
          <w:rFonts w:ascii="Times New Roman" w:hAnsi="Times New Roman" w:cs="Times New Roman"/>
          <w:sz w:val="24"/>
          <w:szCs w:val="24"/>
        </w:rPr>
        <w:t>development of and a</w:t>
      </w:r>
      <w:r w:rsidR="00C02689" w:rsidRPr="006B11DB">
        <w:rPr>
          <w:rFonts w:ascii="Times New Roman" w:hAnsi="Times New Roman" w:cs="Times New Roman"/>
          <w:sz w:val="24"/>
          <w:szCs w:val="24"/>
        </w:rPr>
        <w:t xml:space="preserve">dherence to church policies and </w:t>
      </w:r>
      <w:r w:rsidR="001C7EC0" w:rsidRPr="006B11DB">
        <w:rPr>
          <w:rFonts w:ascii="Times New Roman" w:hAnsi="Times New Roman" w:cs="Times New Roman"/>
          <w:sz w:val="24"/>
          <w:szCs w:val="24"/>
        </w:rPr>
        <w:t xml:space="preserve">procedures. </w:t>
      </w:r>
    </w:p>
    <w:p w14:paraId="518F57B4" w14:textId="77777777" w:rsidR="009562B8" w:rsidRPr="006B11DB" w:rsidRDefault="001C7EC0" w:rsidP="006B11D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5) </w:t>
      </w:r>
      <w:r w:rsidRPr="006B11DB">
        <w:rPr>
          <w:rFonts w:ascii="Times New Roman" w:hAnsi="Times New Roman" w:cs="Times New Roman"/>
          <w:b/>
          <w:sz w:val="24"/>
          <w:szCs w:val="24"/>
        </w:rPr>
        <w:t xml:space="preserve">Evaluation and </w:t>
      </w:r>
      <w:r w:rsidR="009562B8" w:rsidRPr="006B11DB">
        <w:rPr>
          <w:rFonts w:ascii="Times New Roman" w:hAnsi="Times New Roman" w:cs="Times New Roman"/>
          <w:b/>
          <w:sz w:val="24"/>
          <w:szCs w:val="24"/>
        </w:rPr>
        <w:t>C</w:t>
      </w:r>
      <w:r w:rsidRPr="006B11DB">
        <w:rPr>
          <w:rFonts w:ascii="Times New Roman" w:hAnsi="Times New Roman" w:cs="Times New Roman"/>
          <w:b/>
          <w:sz w:val="24"/>
          <w:szCs w:val="24"/>
        </w:rPr>
        <w:t>ompensation</w:t>
      </w:r>
    </w:p>
    <w:p w14:paraId="03247880" w14:textId="77777777" w:rsidR="00026634" w:rsidRPr="006B11DB" w:rsidRDefault="00C02689" w:rsidP="004472C8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a.   </w:t>
      </w:r>
      <w:r w:rsidR="001C7EC0" w:rsidRPr="006B11DB">
        <w:rPr>
          <w:rFonts w:ascii="Times New Roman" w:hAnsi="Times New Roman" w:cs="Times New Roman"/>
          <w:sz w:val="24"/>
          <w:szCs w:val="24"/>
        </w:rPr>
        <w:t>The Pastor will file monthly reports to Session addressing</w:t>
      </w:r>
      <w:r w:rsidR="001916BC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Pr="006B11DB">
        <w:rPr>
          <w:rFonts w:ascii="Times New Roman" w:hAnsi="Times New Roman" w:cs="Times New Roman"/>
          <w:sz w:val="24"/>
          <w:szCs w:val="24"/>
        </w:rPr>
        <w:t xml:space="preserve">ministry </w:t>
      </w:r>
      <w:r w:rsidR="001C7EC0" w:rsidRPr="006B11DB">
        <w:rPr>
          <w:rFonts w:ascii="Times New Roman" w:hAnsi="Times New Roman" w:cs="Times New Roman"/>
          <w:sz w:val="24"/>
          <w:szCs w:val="24"/>
        </w:rPr>
        <w:t xml:space="preserve">accomplishments and activities. </w:t>
      </w:r>
    </w:p>
    <w:p w14:paraId="292F6D64" w14:textId="77777777" w:rsidR="00C02689" w:rsidRPr="006B11DB" w:rsidRDefault="00757092" w:rsidP="006B11DB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b. </w:t>
      </w:r>
      <w:r w:rsidR="00C02689" w:rsidRPr="006B11DB">
        <w:rPr>
          <w:rFonts w:ascii="Times New Roman" w:hAnsi="Times New Roman" w:cs="Times New Roman"/>
          <w:sz w:val="24"/>
          <w:szCs w:val="24"/>
        </w:rPr>
        <w:t>Personnel Committee will conduct an annual performance</w:t>
      </w:r>
      <w:r w:rsidR="00455728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C02689" w:rsidRPr="006B11DB">
        <w:rPr>
          <w:rFonts w:ascii="Times New Roman" w:hAnsi="Times New Roman" w:cs="Times New Roman"/>
          <w:sz w:val="24"/>
          <w:szCs w:val="24"/>
        </w:rPr>
        <w:t xml:space="preserve">evaluation and review of the compensation package. </w:t>
      </w:r>
    </w:p>
    <w:p w14:paraId="1B845339" w14:textId="77777777" w:rsidR="00C02689" w:rsidRPr="00275B98" w:rsidRDefault="00C02689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12"/>
          <w:szCs w:val="12"/>
        </w:rPr>
      </w:pPr>
    </w:p>
    <w:p w14:paraId="3E797D89" w14:textId="77777777" w:rsidR="00287727" w:rsidRPr="006B11DB" w:rsidRDefault="00287727" w:rsidP="006B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Qualifications:</w:t>
      </w:r>
      <w:r w:rsidRPr="006B11DB">
        <w:rPr>
          <w:rFonts w:ascii="Times New Roman" w:hAnsi="Times New Roman" w:cs="Times New Roman"/>
          <w:sz w:val="24"/>
          <w:szCs w:val="24"/>
        </w:rPr>
        <w:tab/>
      </w:r>
      <w:r w:rsidRPr="006B11DB">
        <w:rPr>
          <w:rFonts w:ascii="Times New Roman" w:hAnsi="Times New Roman" w:cs="Times New Roman"/>
          <w:sz w:val="24"/>
          <w:szCs w:val="24"/>
        </w:rPr>
        <w:tab/>
        <w:t xml:space="preserve">Complete an acceptable background check. </w:t>
      </w:r>
    </w:p>
    <w:p w14:paraId="55D1C3B7" w14:textId="77777777" w:rsidR="00FC2A05" w:rsidRPr="006B11DB" w:rsidRDefault="00287727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Skills/knowledge</w:t>
      </w:r>
      <w:r w:rsidR="004904A9" w:rsidRPr="006B11DB">
        <w:rPr>
          <w:rFonts w:ascii="Times New Roman" w:hAnsi="Times New Roman" w:cs="Times New Roman"/>
          <w:sz w:val="24"/>
          <w:szCs w:val="24"/>
        </w:rPr>
        <w:t>: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E203D" w14:textId="77777777" w:rsidR="007D5381" w:rsidRPr="006B11DB" w:rsidRDefault="00FC2A05" w:rsidP="006B1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Commitment to Reformed theology and affirmation of ECO’s Essential Tenets, Polity, and Confessional Standards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</w:p>
    <w:p w14:paraId="2F37BF6B" w14:textId="77777777" w:rsidR="00287727" w:rsidRPr="006B11DB" w:rsidRDefault="00FC2A05" w:rsidP="006B1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P</w:t>
      </w:r>
      <w:r w:rsidR="00E95B9B" w:rsidRPr="006B11DB">
        <w:rPr>
          <w:rFonts w:ascii="Times New Roman" w:hAnsi="Times New Roman" w:cs="Times New Roman"/>
          <w:sz w:val="24"/>
          <w:szCs w:val="24"/>
        </w:rPr>
        <w:t>ositive and clear communicator, personally engaging, ability to delegate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  <w:r w:rsidR="00287727"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73E12" w14:textId="77777777" w:rsidR="00FC2A05" w:rsidRPr="006B11DB" w:rsidRDefault="00287727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Experience/education: </w:t>
      </w:r>
    </w:p>
    <w:p w14:paraId="78D4F5FA" w14:textId="3261C9BC" w:rsidR="00C02689" w:rsidRPr="00B84A26" w:rsidRDefault="00B84A26" w:rsidP="006B11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00F3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C02689" w:rsidRPr="006B11DB">
        <w:rPr>
          <w:rFonts w:ascii="Times New Roman" w:hAnsi="Times New Roman" w:cs="Times New Roman"/>
          <w:sz w:val="24"/>
          <w:szCs w:val="24"/>
        </w:rPr>
        <w:t>Master of Divinity Degree</w:t>
      </w:r>
      <w:r w:rsidR="00AA00F3"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AA00F3" w:rsidRPr="00B84A26">
        <w:rPr>
          <w:rFonts w:ascii="Times New Roman" w:hAnsi="Times New Roman" w:cs="Times New Roman"/>
          <w:sz w:val="24"/>
          <w:szCs w:val="24"/>
        </w:rPr>
        <w:t>is preferred.</w:t>
      </w:r>
    </w:p>
    <w:p w14:paraId="1CED75ED" w14:textId="77777777" w:rsidR="00287727" w:rsidRPr="006B11DB" w:rsidRDefault="009562B8" w:rsidP="006B11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 xml:space="preserve">Ordained as </w:t>
      </w:r>
      <w:r w:rsidR="00FC2A05" w:rsidRPr="006B11DB">
        <w:rPr>
          <w:rFonts w:ascii="Times New Roman" w:hAnsi="Times New Roman" w:cs="Times New Roman"/>
          <w:sz w:val="24"/>
          <w:szCs w:val="24"/>
        </w:rPr>
        <w:t xml:space="preserve">a pastor by ECO </w:t>
      </w:r>
      <w:r w:rsidRPr="006B11DB">
        <w:rPr>
          <w:rFonts w:ascii="Times New Roman" w:hAnsi="Times New Roman" w:cs="Times New Roman"/>
          <w:sz w:val="24"/>
          <w:szCs w:val="24"/>
        </w:rPr>
        <w:t xml:space="preserve">or other </w:t>
      </w:r>
      <w:r w:rsidR="00FC2A05" w:rsidRPr="006B11DB">
        <w:rPr>
          <w:rFonts w:ascii="Times New Roman" w:hAnsi="Times New Roman" w:cs="Times New Roman"/>
          <w:sz w:val="24"/>
          <w:szCs w:val="24"/>
        </w:rPr>
        <w:t xml:space="preserve">ECO-approved </w:t>
      </w:r>
      <w:r w:rsidRPr="006B11DB">
        <w:rPr>
          <w:rFonts w:ascii="Times New Roman" w:hAnsi="Times New Roman" w:cs="Times New Roman"/>
          <w:sz w:val="24"/>
          <w:szCs w:val="24"/>
        </w:rPr>
        <w:t>Reformed Denomination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  <w:r w:rsidRPr="006B11DB">
        <w:rPr>
          <w:rFonts w:ascii="Times New Roman" w:hAnsi="Times New Roman" w:cs="Times New Roman"/>
          <w:sz w:val="24"/>
          <w:szCs w:val="24"/>
        </w:rPr>
        <w:t xml:space="preserve"> </w:t>
      </w:r>
      <w:r w:rsidR="00287727" w:rsidRPr="006B1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D38C" w14:textId="77777777" w:rsidR="00FC2A05" w:rsidRPr="006B11DB" w:rsidRDefault="00FC2A05" w:rsidP="006B11D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Physical requirements</w:t>
      </w:r>
    </w:p>
    <w:p w14:paraId="78AD8284" w14:textId="77777777" w:rsidR="00287727" w:rsidRPr="006B11DB" w:rsidRDefault="00FC2A05" w:rsidP="006B11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Possesses all essential physical and mental abilities to complete responsibilities</w:t>
      </w:r>
      <w:r w:rsidR="007D5381" w:rsidRPr="006B11DB">
        <w:rPr>
          <w:rFonts w:ascii="Times New Roman" w:hAnsi="Times New Roman" w:cs="Times New Roman"/>
          <w:sz w:val="24"/>
          <w:szCs w:val="24"/>
        </w:rPr>
        <w:t>.</w:t>
      </w:r>
    </w:p>
    <w:p w14:paraId="3374E7EE" w14:textId="77777777" w:rsidR="00FC2A05" w:rsidRPr="00275B98" w:rsidRDefault="00FC2A05" w:rsidP="006B11D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40E494E" w14:textId="34216680" w:rsidR="001C7EC0" w:rsidRDefault="001C7EC0" w:rsidP="006B11D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I have read and received a copy of my job description.</w:t>
      </w:r>
    </w:p>
    <w:p w14:paraId="0065FC31" w14:textId="77777777" w:rsidR="00B92630" w:rsidRPr="006B11DB" w:rsidRDefault="00B92630" w:rsidP="006B11D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44D04B00" w14:textId="77777777" w:rsidR="001C7EC0" w:rsidRPr="006B11DB" w:rsidRDefault="001C7EC0" w:rsidP="006B11D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DA07C2" w14:textId="30AA445C" w:rsidR="00287727" w:rsidRPr="006B11DB" w:rsidRDefault="008F1398" w:rsidP="006B11D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B11D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C7EC0" w:rsidRPr="006B11DB">
        <w:rPr>
          <w:rFonts w:ascii="Times New Roman" w:hAnsi="Times New Roman" w:cs="Times New Roman"/>
          <w:sz w:val="24"/>
          <w:szCs w:val="24"/>
        </w:rPr>
        <w:t>Pastor</w:t>
      </w:r>
      <w:r w:rsidR="001C7EC0" w:rsidRPr="006B11DB">
        <w:rPr>
          <w:rFonts w:ascii="Times New Roman" w:hAnsi="Times New Roman" w:cs="Times New Roman"/>
          <w:sz w:val="24"/>
          <w:szCs w:val="24"/>
        </w:rPr>
        <w:tab/>
      </w:r>
      <w:r w:rsidR="001C7EC0" w:rsidRPr="006B11DB">
        <w:rPr>
          <w:rFonts w:ascii="Times New Roman" w:hAnsi="Times New Roman" w:cs="Times New Roman"/>
          <w:sz w:val="24"/>
          <w:szCs w:val="24"/>
        </w:rPr>
        <w:tab/>
      </w:r>
      <w:r w:rsidR="001C7EC0" w:rsidRPr="006B11DB">
        <w:rPr>
          <w:rFonts w:ascii="Times New Roman" w:hAnsi="Times New Roman" w:cs="Times New Roman"/>
          <w:sz w:val="24"/>
          <w:szCs w:val="24"/>
        </w:rPr>
        <w:tab/>
      </w:r>
      <w:r w:rsidR="001C7EC0" w:rsidRPr="006B11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Date</w:t>
      </w:r>
      <w:r w:rsidR="001C7EC0" w:rsidRPr="006B11DB">
        <w:rPr>
          <w:rFonts w:ascii="Times New Roman" w:hAnsi="Times New Roman" w:cs="Times New Roman"/>
          <w:sz w:val="24"/>
          <w:szCs w:val="24"/>
        </w:rPr>
        <w:tab/>
      </w:r>
    </w:p>
    <w:p w14:paraId="0E523195" w14:textId="3097D6E6" w:rsidR="00FE48D0" w:rsidRPr="006B11DB" w:rsidRDefault="00FE48D0" w:rsidP="00FE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Approved: November 12, 2018</w:t>
      </w:r>
    </w:p>
    <w:sectPr w:rsidR="00FE48D0" w:rsidRPr="006B11DB" w:rsidSect="00F36B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FCD8" w14:textId="77777777" w:rsidR="00BC2746" w:rsidRDefault="00BC2746" w:rsidP="005C6D93">
      <w:pPr>
        <w:spacing w:after="0" w:line="240" w:lineRule="auto"/>
      </w:pPr>
      <w:r>
        <w:separator/>
      </w:r>
    </w:p>
  </w:endnote>
  <w:endnote w:type="continuationSeparator" w:id="0">
    <w:p w14:paraId="2F2121CE" w14:textId="77777777" w:rsidR="00BC2746" w:rsidRDefault="00BC2746" w:rsidP="005C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4ADE" w14:textId="15BFEADC" w:rsidR="00FE48D0" w:rsidRDefault="00FE48D0">
    <w:pPr>
      <w:pStyle w:val="Footer"/>
    </w:pPr>
  </w:p>
  <w:p w14:paraId="20C9E936" w14:textId="77777777" w:rsidR="00FE48D0" w:rsidRDefault="00FE4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7742" w14:textId="77777777" w:rsidR="00BC2746" w:rsidRDefault="00BC2746" w:rsidP="005C6D93">
      <w:pPr>
        <w:spacing w:after="0" w:line="240" w:lineRule="auto"/>
      </w:pPr>
      <w:r>
        <w:separator/>
      </w:r>
    </w:p>
  </w:footnote>
  <w:footnote w:type="continuationSeparator" w:id="0">
    <w:p w14:paraId="20ACFD69" w14:textId="77777777" w:rsidR="00BC2746" w:rsidRDefault="00BC2746" w:rsidP="005C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7E34" w14:textId="142FCBB5" w:rsidR="005C6D93" w:rsidRPr="005C6D93" w:rsidRDefault="005C6D93" w:rsidP="005C6D93">
    <w:pPr>
      <w:pStyle w:val="Header"/>
      <w:jc w:val="center"/>
      <w:rPr>
        <w:b/>
        <w:sz w:val="28"/>
        <w:szCs w:val="28"/>
      </w:rPr>
    </w:pPr>
    <w:r w:rsidRPr="005C6D93">
      <w:rPr>
        <w:b/>
        <w:sz w:val="28"/>
        <w:szCs w:val="28"/>
      </w:rPr>
      <w:t>First Presbyterian Church</w:t>
    </w:r>
    <w:r w:rsidR="00C844A0">
      <w:rPr>
        <w:b/>
        <w:sz w:val="28"/>
        <w:szCs w:val="28"/>
      </w:rPr>
      <w:t xml:space="preserve"> (FPC)</w:t>
    </w:r>
    <w:r w:rsidRPr="005C6D93">
      <w:rPr>
        <w:b/>
        <w:sz w:val="28"/>
        <w:szCs w:val="28"/>
      </w:rPr>
      <w:t xml:space="preserve"> of Hannibal, MO</w:t>
    </w:r>
    <w:r w:rsidR="00B84A26">
      <w:rPr>
        <w:b/>
        <w:sz w:val="28"/>
        <w:szCs w:val="28"/>
      </w:rPr>
      <w:t xml:space="preserve">       </w:t>
    </w:r>
    <w:r w:rsidRPr="005C6D93">
      <w:rPr>
        <w:b/>
        <w:sz w:val="28"/>
        <w:szCs w:val="28"/>
      </w:rPr>
      <w:t>Job Description</w:t>
    </w:r>
    <w:r w:rsidR="00EF51AA">
      <w:rPr>
        <w:b/>
        <w:sz w:val="28"/>
        <w:szCs w:val="28"/>
      </w:rPr>
      <w:t xml:space="preserve">: </w:t>
    </w:r>
    <w:r w:rsidR="000B1FBA">
      <w:rPr>
        <w:b/>
        <w:sz w:val="28"/>
        <w:szCs w:val="28"/>
      </w:rPr>
      <w:t>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58"/>
    <w:multiLevelType w:val="hybridMultilevel"/>
    <w:tmpl w:val="10DABC80"/>
    <w:lvl w:ilvl="0" w:tplc="289682D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E00980"/>
    <w:multiLevelType w:val="hybridMultilevel"/>
    <w:tmpl w:val="8D1A9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58445B"/>
    <w:multiLevelType w:val="hybridMultilevel"/>
    <w:tmpl w:val="4C3E3E72"/>
    <w:lvl w:ilvl="0" w:tplc="EA6848D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BC04945"/>
    <w:multiLevelType w:val="hybridMultilevel"/>
    <w:tmpl w:val="B14AFF5C"/>
    <w:lvl w:ilvl="0" w:tplc="F93E84A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AF736B"/>
    <w:multiLevelType w:val="hybridMultilevel"/>
    <w:tmpl w:val="61E271E0"/>
    <w:lvl w:ilvl="0" w:tplc="35404A2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D914850"/>
    <w:multiLevelType w:val="hybridMultilevel"/>
    <w:tmpl w:val="DF3A3230"/>
    <w:lvl w:ilvl="0" w:tplc="92B8043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52512C5"/>
    <w:multiLevelType w:val="hybridMultilevel"/>
    <w:tmpl w:val="71042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7417A38"/>
    <w:multiLevelType w:val="hybridMultilevel"/>
    <w:tmpl w:val="E1CCE28E"/>
    <w:lvl w:ilvl="0" w:tplc="4F90D012">
      <w:start w:val="3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E0D44B7"/>
    <w:multiLevelType w:val="hybridMultilevel"/>
    <w:tmpl w:val="0F72F24C"/>
    <w:lvl w:ilvl="0" w:tplc="E5EAC6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2F746C9"/>
    <w:multiLevelType w:val="hybridMultilevel"/>
    <w:tmpl w:val="3A7AC46C"/>
    <w:lvl w:ilvl="0" w:tplc="09B47AA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91F6B7C"/>
    <w:multiLevelType w:val="hybridMultilevel"/>
    <w:tmpl w:val="98B62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8F55E45"/>
    <w:multiLevelType w:val="hybridMultilevel"/>
    <w:tmpl w:val="A590EE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C7D5925"/>
    <w:multiLevelType w:val="hybridMultilevel"/>
    <w:tmpl w:val="571AE080"/>
    <w:lvl w:ilvl="0" w:tplc="0CBA866C">
      <w:start w:val="1"/>
      <w:numFmt w:val="lowerLetter"/>
      <w:lvlText w:val="%1."/>
      <w:lvlJc w:val="left"/>
      <w:pPr>
        <w:ind w:left="54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4912C6B"/>
    <w:multiLevelType w:val="hybridMultilevel"/>
    <w:tmpl w:val="FEDE2D28"/>
    <w:lvl w:ilvl="0" w:tplc="E25A502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806"/>
    <w:rsid w:val="00026634"/>
    <w:rsid w:val="0003143E"/>
    <w:rsid w:val="00073559"/>
    <w:rsid w:val="000A2D87"/>
    <w:rsid w:val="000B1FBA"/>
    <w:rsid w:val="00152115"/>
    <w:rsid w:val="001916BC"/>
    <w:rsid w:val="001C7EC0"/>
    <w:rsid w:val="001D490E"/>
    <w:rsid w:val="002315B9"/>
    <w:rsid w:val="00275B98"/>
    <w:rsid w:val="00287727"/>
    <w:rsid w:val="002E0565"/>
    <w:rsid w:val="00307666"/>
    <w:rsid w:val="00340D60"/>
    <w:rsid w:val="0039791F"/>
    <w:rsid w:val="004472C8"/>
    <w:rsid w:val="00455728"/>
    <w:rsid w:val="004904A9"/>
    <w:rsid w:val="0051124A"/>
    <w:rsid w:val="00524C15"/>
    <w:rsid w:val="005908F7"/>
    <w:rsid w:val="005B1516"/>
    <w:rsid w:val="005B7233"/>
    <w:rsid w:val="005C6D93"/>
    <w:rsid w:val="005E482F"/>
    <w:rsid w:val="00613362"/>
    <w:rsid w:val="00631703"/>
    <w:rsid w:val="0064540B"/>
    <w:rsid w:val="006669CE"/>
    <w:rsid w:val="00692D28"/>
    <w:rsid w:val="006A79CF"/>
    <w:rsid w:val="006B11DB"/>
    <w:rsid w:val="00707F13"/>
    <w:rsid w:val="007130E8"/>
    <w:rsid w:val="0074671C"/>
    <w:rsid w:val="00757092"/>
    <w:rsid w:val="007C36AC"/>
    <w:rsid w:val="007D1234"/>
    <w:rsid w:val="007D5381"/>
    <w:rsid w:val="007E3CA3"/>
    <w:rsid w:val="00810D91"/>
    <w:rsid w:val="008B20A8"/>
    <w:rsid w:val="008F1398"/>
    <w:rsid w:val="00944FA8"/>
    <w:rsid w:val="009562B8"/>
    <w:rsid w:val="009F6C0D"/>
    <w:rsid w:val="00A7515A"/>
    <w:rsid w:val="00A901B9"/>
    <w:rsid w:val="00AA00F3"/>
    <w:rsid w:val="00AB4721"/>
    <w:rsid w:val="00AC324B"/>
    <w:rsid w:val="00B14B1E"/>
    <w:rsid w:val="00B84A26"/>
    <w:rsid w:val="00B92630"/>
    <w:rsid w:val="00BC2746"/>
    <w:rsid w:val="00BE0C84"/>
    <w:rsid w:val="00BE5848"/>
    <w:rsid w:val="00C02689"/>
    <w:rsid w:val="00C13806"/>
    <w:rsid w:val="00C36889"/>
    <w:rsid w:val="00C63016"/>
    <w:rsid w:val="00C844A0"/>
    <w:rsid w:val="00CC0972"/>
    <w:rsid w:val="00CC1E0B"/>
    <w:rsid w:val="00D127AB"/>
    <w:rsid w:val="00D61DC2"/>
    <w:rsid w:val="00DB384C"/>
    <w:rsid w:val="00DC0091"/>
    <w:rsid w:val="00DC40CA"/>
    <w:rsid w:val="00DE06CD"/>
    <w:rsid w:val="00DE0E4D"/>
    <w:rsid w:val="00E02626"/>
    <w:rsid w:val="00E95B9B"/>
    <w:rsid w:val="00EE2409"/>
    <w:rsid w:val="00EF51AA"/>
    <w:rsid w:val="00F12322"/>
    <w:rsid w:val="00F36BD3"/>
    <w:rsid w:val="00F870BE"/>
    <w:rsid w:val="00FA5D27"/>
    <w:rsid w:val="00FC2A05"/>
    <w:rsid w:val="00FE48D0"/>
    <w:rsid w:val="00FE7FA8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0FFF"/>
  <w15:docId w15:val="{817D6E00-C8AC-4AE6-80D1-BE90E29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93"/>
  </w:style>
  <w:style w:type="paragraph" w:styleId="Footer">
    <w:name w:val="footer"/>
    <w:basedOn w:val="Normal"/>
    <w:link w:val="FooterChar"/>
    <w:uiPriority w:val="99"/>
    <w:unhideWhenUsed/>
    <w:rsid w:val="005C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93"/>
  </w:style>
  <w:style w:type="paragraph" w:styleId="ListParagraph">
    <w:name w:val="List Paragraph"/>
    <w:basedOn w:val="Normal"/>
    <w:uiPriority w:val="34"/>
    <w:qFormat/>
    <w:rsid w:val="00AB4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77E9-7222-404E-A63E-EF6936E9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 Pollard</dc:creator>
  <cp:lastModifiedBy>Kathy Lane</cp:lastModifiedBy>
  <cp:revision>10</cp:revision>
  <dcterms:created xsi:type="dcterms:W3CDTF">2018-11-13T17:20:00Z</dcterms:created>
  <dcterms:modified xsi:type="dcterms:W3CDTF">2019-04-14T19:32:00Z</dcterms:modified>
</cp:coreProperties>
</file>